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247790" w14:textId="2F27DB45" w:rsidR="00E8701B" w:rsidRPr="00E8701B" w:rsidRDefault="00E8701B" w:rsidP="00CB4452">
      <w:pPr>
        <w:rPr>
          <w:b/>
          <w:bCs/>
          <w:sz w:val="18"/>
          <w:szCs w:val="18"/>
        </w:rPr>
      </w:pPr>
      <w:r w:rsidRPr="00E8701B">
        <w:rPr>
          <w:b/>
          <w:bCs/>
          <w:sz w:val="18"/>
          <w:szCs w:val="18"/>
        </w:rPr>
        <w:t>Instructie voor scholen:</w:t>
      </w:r>
      <w:r w:rsidRPr="00411E47">
        <w:rPr>
          <w:b/>
          <w:bCs/>
          <w:sz w:val="18"/>
          <w:szCs w:val="18"/>
        </w:rPr>
        <w:br/>
      </w:r>
    </w:p>
    <w:p w14:paraId="5938DFDF" w14:textId="78913EBB" w:rsidR="007E6A34" w:rsidRDefault="00CB4452" w:rsidP="00AE63AE">
      <w:r w:rsidRPr="00411E47">
        <w:rPr>
          <w:b/>
          <w:bCs/>
          <w:sz w:val="18"/>
          <w:szCs w:val="18"/>
        </w:rPr>
        <w:t>Onderstaande</w:t>
      </w:r>
      <w:r w:rsidRPr="00E8701B">
        <w:rPr>
          <w:b/>
          <w:bCs/>
          <w:sz w:val="18"/>
          <w:szCs w:val="18"/>
        </w:rPr>
        <w:t xml:space="preserve"> brief is opgesteld als </w:t>
      </w:r>
      <w:r w:rsidRPr="00411E47">
        <w:rPr>
          <w:b/>
          <w:bCs/>
          <w:sz w:val="18"/>
          <w:szCs w:val="18"/>
        </w:rPr>
        <w:t>voorbeeldbrief</w:t>
      </w:r>
      <w:r w:rsidRPr="00E8701B">
        <w:rPr>
          <w:b/>
          <w:bCs/>
          <w:sz w:val="18"/>
          <w:szCs w:val="18"/>
        </w:rPr>
        <w:t xml:space="preserve"> om ouders en verzorgers te informeren over </w:t>
      </w:r>
      <w:r w:rsidRPr="00411E47">
        <w:rPr>
          <w:b/>
          <w:bCs/>
          <w:sz w:val="18"/>
          <w:szCs w:val="18"/>
        </w:rPr>
        <w:t>de inzet van</w:t>
      </w:r>
      <w:r w:rsidRPr="00E8701B">
        <w:rPr>
          <w:b/>
          <w:bCs/>
          <w:sz w:val="18"/>
          <w:szCs w:val="18"/>
        </w:rPr>
        <w:t xml:space="preserve"> TestJeLeefstijl</w:t>
      </w:r>
      <w:r w:rsidRPr="00411E47">
        <w:rPr>
          <w:b/>
          <w:bCs/>
          <w:sz w:val="18"/>
          <w:szCs w:val="18"/>
        </w:rPr>
        <w:t>.nl</w:t>
      </w:r>
      <w:r w:rsidRPr="00E8701B">
        <w:rPr>
          <w:b/>
          <w:bCs/>
          <w:sz w:val="18"/>
          <w:szCs w:val="18"/>
        </w:rPr>
        <w:t xml:space="preserve"> op </w:t>
      </w:r>
      <w:r w:rsidRPr="00411E47">
        <w:rPr>
          <w:b/>
          <w:bCs/>
          <w:sz w:val="18"/>
          <w:szCs w:val="18"/>
        </w:rPr>
        <w:t>jouw</w:t>
      </w:r>
      <w:r w:rsidRPr="00E8701B">
        <w:rPr>
          <w:b/>
          <w:bCs/>
          <w:sz w:val="18"/>
          <w:szCs w:val="18"/>
        </w:rPr>
        <w:t xml:space="preserve"> school. </w:t>
      </w:r>
      <w:r w:rsidRPr="00411E47">
        <w:rPr>
          <w:b/>
          <w:bCs/>
          <w:sz w:val="18"/>
          <w:szCs w:val="18"/>
        </w:rPr>
        <w:t>Je</w:t>
      </w:r>
      <w:r w:rsidRPr="00E8701B">
        <w:rPr>
          <w:b/>
          <w:bCs/>
          <w:sz w:val="18"/>
          <w:szCs w:val="18"/>
        </w:rPr>
        <w:t xml:space="preserve"> kunt de tekst naar eigen inzicht aanpassen en aanvullen. Vul de aangegeven velden in met schooljaar, doelgroep en details over de uitvoering binnen </w:t>
      </w:r>
      <w:r w:rsidRPr="00411E47">
        <w:rPr>
          <w:b/>
          <w:bCs/>
          <w:sz w:val="18"/>
          <w:szCs w:val="18"/>
        </w:rPr>
        <w:t>jo</w:t>
      </w:r>
      <w:r w:rsidRPr="00E8701B">
        <w:rPr>
          <w:b/>
          <w:bCs/>
          <w:sz w:val="18"/>
          <w:szCs w:val="18"/>
        </w:rPr>
        <w:t xml:space="preserve">uw school. Voeg specifieke contactgegevens van </w:t>
      </w:r>
      <w:r w:rsidRPr="00411E47">
        <w:rPr>
          <w:b/>
          <w:bCs/>
          <w:sz w:val="18"/>
          <w:szCs w:val="18"/>
        </w:rPr>
        <w:t>jo</w:t>
      </w:r>
      <w:r w:rsidRPr="00E8701B">
        <w:rPr>
          <w:b/>
          <w:bCs/>
          <w:sz w:val="18"/>
          <w:szCs w:val="18"/>
        </w:rPr>
        <w:t xml:space="preserve">uw school toe voor vragen en </w:t>
      </w:r>
      <w:r w:rsidR="00AE63AE" w:rsidRPr="00411E47">
        <w:rPr>
          <w:b/>
          <w:bCs/>
          <w:sz w:val="18"/>
          <w:szCs w:val="18"/>
        </w:rPr>
        <w:t>v</w:t>
      </w:r>
      <w:r w:rsidRPr="00E8701B">
        <w:rPr>
          <w:b/>
          <w:bCs/>
          <w:sz w:val="18"/>
          <w:szCs w:val="18"/>
        </w:rPr>
        <w:t xml:space="preserve">oeg, indien gewenst, aanvullende informatie toe over de manier waarop TestJeLeefstijl past binnen </w:t>
      </w:r>
      <w:r w:rsidR="00AE63AE" w:rsidRPr="00411E47">
        <w:rPr>
          <w:b/>
          <w:bCs/>
          <w:sz w:val="18"/>
          <w:szCs w:val="18"/>
        </w:rPr>
        <w:t xml:space="preserve">de </w:t>
      </w:r>
      <w:r w:rsidRPr="00E8701B">
        <w:rPr>
          <w:b/>
          <w:bCs/>
          <w:sz w:val="18"/>
          <w:szCs w:val="18"/>
        </w:rPr>
        <w:t xml:space="preserve">onderwijsaanpak </w:t>
      </w:r>
      <w:r w:rsidR="00AE63AE" w:rsidRPr="00411E47">
        <w:rPr>
          <w:b/>
          <w:bCs/>
          <w:sz w:val="18"/>
          <w:szCs w:val="18"/>
        </w:rPr>
        <w:t>van de school.</w:t>
      </w:r>
      <w:r w:rsidR="00AE63AE" w:rsidRPr="00411E47">
        <w:rPr>
          <w:b/>
          <w:bCs/>
          <w:sz w:val="16"/>
          <w:szCs w:val="16"/>
        </w:rPr>
        <w:br/>
      </w:r>
      <w:r w:rsidR="00AE63AE" w:rsidRPr="00411E47">
        <w:rPr>
          <w:b/>
          <w:bCs/>
          <w:sz w:val="16"/>
          <w:szCs w:val="16"/>
        </w:rPr>
        <w:br/>
      </w:r>
      <w:r w:rsidR="00BE1157" w:rsidRPr="00BE1157">
        <w:rPr>
          <w:b/>
          <w:bCs/>
        </w:rPr>
        <w:t>Beste ouders en/of verzorgers,</w:t>
      </w:r>
      <w:r w:rsidR="00BE1157">
        <w:rPr>
          <w:b/>
          <w:bCs/>
        </w:rPr>
        <w:br/>
      </w:r>
    </w:p>
    <w:p w14:paraId="467D8F6D" w14:textId="0502E555" w:rsidR="007E6A34" w:rsidRDefault="004F3A96" w:rsidP="00BE1157">
      <w:r w:rsidRPr="002B3401">
        <w:rPr>
          <w:b/>
          <w:bCs/>
          <w:i/>
          <w:iCs/>
        </w:rPr>
        <w:t>(naam school)</w:t>
      </w:r>
      <w:r w:rsidR="007E6A34" w:rsidRPr="002B3401">
        <w:rPr>
          <w:b/>
          <w:bCs/>
        </w:rPr>
        <w:t xml:space="preserve"> </w:t>
      </w:r>
      <w:r w:rsidR="00F134D5">
        <w:t>vindt</w:t>
      </w:r>
      <w:r w:rsidR="007E6A34" w:rsidRPr="007E6A34">
        <w:t xml:space="preserve"> het belangrijk dat studenten zich </w:t>
      </w:r>
      <w:r>
        <w:t xml:space="preserve">niet alleen </w:t>
      </w:r>
      <w:r w:rsidR="007E6A34" w:rsidRPr="007E6A34">
        <w:t>ontwikkelen op professioneel</w:t>
      </w:r>
      <w:r w:rsidR="000F60AA">
        <w:t xml:space="preserve"> vlak</w:t>
      </w:r>
      <w:r>
        <w:t xml:space="preserve">, maar ook </w:t>
      </w:r>
      <w:r w:rsidR="001F15CC">
        <w:t>persoonlijk</w:t>
      </w:r>
      <w:r w:rsidR="007E6A34" w:rsidRPr="007E6A34">
        <w:t xml:space="preserve">. Daarom besteden </w:t>
      </w:r>
      <w:r w:rsidR="001F15CC">
        <w:t xml:space="preserve">we </w:t>
      </w:r>
      <w:r w:rsidR="007E6A34">
        <w:t>naast</w:t>
      </w:r>
      <w:r w:rsidR="007E6A34" w:rsidRPr="007E6A34">
        <w:t xml:space="preserve"> </w:t>
      </w:r>
      <w:r w:rsidR="00961A57">
        <w:t>inhoudelijke vakkennis</w:t>
      </w:r>
      <w:r w:rsidR="007E6A34" w:rsidRPr="007E6A34">
        <w:t xml:space="preserve">, ook </w:t>
      </w:r>
      <w:r w:rsidR="007E6A34">
        <w:t xml:space="preserve">veel aandacht </w:t>
      </w:r>
      <w:r w:rsidR="007E6A34" w:rsidRPr="007E6A34">
        <w:t>aan het welzijn van onze studenten.</w:t>
      </w:r>
      <w:r w:rsidR="00D86141">
        <w:t xml:space="preserve"> </w:t>
      </w:r>
      <w:r w:rsidR="007E6A34" w:rsidRPr="007E6A34">
        <w:t>Tijdens lessen</w:t>
      </w:r>
      <w:r w:rsidR="000A6193">
        <w:t xml:space="preserve"> en in de schoolomgeving</w:t>
      </w:r>
      <w:r w:rsidR="007E6A34" w:rsidRPr="007E6A34">
        <w:t xml:space="preserve"> stimuleren we </w:t>
      </w:r>
      <w:r w:rsidR="007E6A34">
        <w:t>studente</w:t>
      </w:r>
      <w:r w:rsidR="007E6A34" w:rsidRPr="007E6A34">
        <w:t>n om bewust bezig te zijn met hun leefstijl en gezondheid.</w:t>
      </w:r>
    </w:p>
    <w:p w14:paraId="04D6A588" w14:textId="77777777" w:rsidR="00E9659D" w:rsidRPr="00E9659D" w:rsidRDefault="00E9659D" w:rsidP="00BE1157">
      <w:pPr>
        <w:rPr>
          <w:b/>
          <w:bCs/>
        </w:rPr>
      </w:pPr>
      <w:r>
        <w:br/>
      </w:r>
      <w:r w:rsidRPr="00E9659D">
        <w:rPr>
          <w:b/>
          <w:bCs/>
        </w:rPr>
        <w:t>TestJeLeefstijl</w:t>
      </w:r>
    </w:p>
    <w:p w14:paraId="4404640F" w14:textId="061FC354" w:rsidR="001811D6" w:rsidRDefault="00BE1157" w:rsidP="00EF42BF">
      <w:r>
        <w:t>Voor een nog scherpere focus op het welzijn van onze studenten</w:t>
      </w:r>
      <w:r w:rsidRPr="00BE1157">
        <w:t xml:space="preserve">, </w:t>
      </w:r>
      <w:r>
        <w:t>starten</w:t>
      </w:r>
      <w:r w:rsidRPr="00BE1157">
        <w:t xml:space="preserve"> we </w:t>
      </w:r>
      <w:r w:rsidR="001811D6">
        <w:t xml:space="preserve">in </w:t>
      </w:r>
      <w:r w:rsidRPr="00CB4452">
        <w:t>schooljaar</w:t>
      </w:r>
      <w:r w:rsidRPr="002B3401">
        <w:rPr>
          <w:b/>
          <w:bCs/>
          <w:i/>
          <w:iCs/>
        </w:rPr>
        <w:t xml:space="preserve"> </w:t>
      </w:r>
      <w:r w:rsidR="001811D6" w:rsidRPr="002B3401">
        <w:rPr>
          <w:b/>
          <w:bCs/>
          <w:i/>
          <w:iCs/>
        </w:rPr>
        <w:t>(invullen schooljaar)</w:t>
      </w:r>
      <w:r w:rsidR="001811D6">
        <w:t xml:space="preserve"> </w:t>
      </w:r>
      <w:r>
        <w:t xml:space="preserve">met </w:t>
      </w:r>
      <w:r w:rsidRPr="00E95AA8">
        <w:t>TestJeLeefstijl</w:t>
      </w:r>
      <w:r w:rsidRPr="00BE1157">
        <w:t xml:space="preserve">. </w:t>
      </w:r>
      <w:r w:rsidR="00590249">
        <w:t>De</w:t>
      </w:r>
      <w:r w:rsidR="00C257A5">
        <w:t xml:space="preserve">ze </w:t>
      </w:r>
      <w:r w:rsidR="00045185">
        <w:t>leefstijl</w:t>
      </w:r>
      <w:r w:rsidR="00590249">
        <w:t>test</w:t>
      </w:r>
      <w:r w:rsidR="00C70E70">
        <w:t xml:space="preserve"> is in samenwerking met landelijke kennisinstituten</w:t>
      </w:r>
      <w:r w:rsidR="00045185">
        <w:t>, speciaal ontwikkeld voor de mbo student</w:t>
      </w:r>
      <w:r w:rsidR="00B7594F">
        <w:t>. De test</w:t>
      </w:r>
      <w:r w:rsidR="00B25A29">
        <w:t xml:space="preserve"> </w:t>
      </w:r>
      <w:r w:rsidR="00590249">
        <w:t>bestaat uit 1</w:t>
      </w:r>
      <w:r w:rsidR="00EF42BF">
        <w:t>6</w:t>
      </w:r>
      <w:r w:rsidR="00590249">
        <w:t xml:space="preserve"> leefstijl topics met vragen over </w:t>
      </w:r>
      <w:r w:rsidR="00C23652">
        <w:t xml:space="preserve">onderwerpen </w:t>
      </w:r>
      <w:r w:rsidR="00C760F4">
        <w:t>zoals</w:t>
      </w:r>
      <w:r w:rsidR="00AD01ED">
        <w:t xml:space="preserve"> </w:t>
      </w:r>
      <w:r w:rsidR="00590249">
        <w:t>voeding, beweging, slaap en mentale gezondheid</w:t>
      </w:r>
      <w:r w:rsidR="00C70E70">
        <w:t xml:space="preserve">. </w:t>
      </w:r>
    </w:p>
    <w:p w14:paraId="22AB1EF1" w14:textId="0A57E928" w:rsidR="00590249" w:rsidRDefault="00590249" w:rsidP="00BE1157">
      <w:r>
        <w:t xml:space="preserve">Op basis van de antwoorden ontvangen studenten tips en adviezen </w:t>
      </w:r>
      <w:r w:rsidR="00D86141">
        <w:t>die hen helpen om regie te nemen op de eigen leefstijl</w:t>
      </w:r>
      <w:r>
        <w:t>.</w:t>
      </w:r>
      <w:r w:rsidR="009F6C6A">
        <w:t xml:space="preserve"> </w:t>
      </w:r>
      <w:r w:rsidR="007F4540">
        <w:t xml:space="preserve">En krijgen wij als </w:t>
      </w:r>
      <w:r w:rsidR="00182D47">
        <w:t>school meer zich</w:t>
      </w:r>
      <w:r w:rsidR="002530F3">
        <w:t>t</w:t>
      </w:r>
      <w:r w:rsidR="00182D47">
        <w:t xml:space="preserve"> op de leefstijl </w:t>
      </w:r>
      <w:r w:rsidR="00487FAA">
        <w:t>van onze studentenpopulatie</w:t>
      </w:r>
      <w:r w:rsidR="00254DD6">
        <w:t>.</w:t>
      </w:r>
      <w:r w:rsidR="00487FAA">
        <w:br/>
      </w:r>
      <w:r w:rsidR="00487FAA">
        <w:br/>
        <w:t xml:space="preserve">TestJeLeefstijl zal in schooljaar </w:t>
      </w:r>
      <w:r w:rsidR="00487FAA" w:rsidRPr="002B3401">
        <w:rPr>
          <w:b/>
          <w:bCs/>
          <w:i/>
          <w:iCs/>
        </w:rPr>
        <w:t>(invullen schooljaar)</w:t>
      </w:r>
      <w:r w:rsidR="00487FAA">
        <w:t xml:space="preserve"> worden afgenomen onder </w:t>
      </w:r>
      <w:r w:rsidR="00A976AE" w:rsidRPr="002B3401">
        <w:rPr>
          <w:b/>
          <w:bCs/>
          <w:i/>
          <w:iCs/>
        </w:rPr>
        <w:t>(invullen</w:t>
      </w:r>
      <w:r w:rsidR="00CB4452">
        <w:rPr>
          <w:b/>
          <w:bCs/>
          <w:i/>
          <w:iCs/>
        </w:rPr>
        <w:t xml:space="preserve"> doelgroep</w:t>
      </w:r>
      <w:r w:rsidR="00A976AE" w:rsidRPr="002B3401">
        <w:rPr>
          <w:b/>
          <w:bCs/>
          <w:i/>
          <w:iCs/>
        </w:rPr>
        <w:t>: alle studenten, alle eerstejaarsstudenten etc.)</w:t>
      </w:r>
      <w:r w:rsidR="00A976AE" w:rsidRPr="00A976AE">
        <w:rPr>
          <w:i/>
          <w:iCs/>
        </w:rPr>
        <w:t>.</w:t>
      </w:r>
      <w:r w:rsidR="00254DD6" w:rsidRPr="00A976AE">
        <w:rPr>
          <w:i/>
          <w:iCs/>
        </w:rPr>
        <w:t xml:space="preserve"> </w:t>
      </w:r>
      <w:r w:rsidR="00F429CE" w:rsidRPr="00A976AE">
        <w:rPr>
          <w:i/>
          <w:iCs/>
        </w:rPr>
        <w:br/>
      </w:r>
    </w:p>
    <w:p w14:paraId="3DA629BE" w14:textId="3852F84D" w:rsidR="00F429CE" w:rsidRDefault="00E9659D" w:rsidP="00F429CE">
      <w:r w:rsidRPr="00E9659D">
        <w:rPr>
          <w:b/>
          <w:bCs/>
        </w:rPr>
        <w:t>Anonieme resultaten</w:t>
      </w:r>
      <w:r w:rsidRPr="00E9659D">
        <w:rPr>
          <w:b/>
          <w:bCs/>
        </w:rPr>
        <w:br/>
      </w:r>
      <w:r w:rsidR="00BE1157" w:rsidRPr="00BE1157">
        <w:t>De resultaten van de test</w:t>
      </w:r>
      <w:r w:rsidR="00D86141">
        <w:t>s</w:t>
      </w:r>
      <w:r w:rsidR="00BE1157" w:rsidRPr="00BE1157">
        <w:t xml:space="preserve"> zijn volledig anoniem en niet herleidbaar naar individuele studenten. Als school </w:t>
      </w:r>
      <w:r w:rsidR="00C760F4">
        <w:t>krijgen wij all</w:t>
      </w:r>
      <w:r w:rsidR="00AD01ED">
        <w:t xml:space="preserve">een </w:t>
      </w:r>
      <w:r w:rsidR="00854639">
        <w:t>toegang tot</w:t>
      </w:r>
      <w:r w:rsidR="00BE1157" w:rsidRPr="00BE1157">
        <w:t xml:space="preserve"> </w:t>
      </w:r>
      <w:r w:rsidR="00F429CE">
        <w:t>a</w:t>
      </w:r>
      <w:r w:rsidR="00BE1157" w:rsidRPr="00BE1157">
        <w:t>lgemene</w:t>
      </w:r>
      <w:r w:rsidR="00F429CE">
        <w:t>, geanonimiseerde</w:t>
      </w:r>
      <w:r w:rsidR="00AD01ED">
        <w:t xml:space="preserve"> test</w:t>
      </w:r>
      <w:r w:rsidR="00BE1157" w:rsidRPr="00BE1157">
        <w:t>resultaten. De online omgeving waarin studenten de test</w:t>
      </w:r>
      <w:r w:rsidR="00D36819">
        <w:t>s</w:t>
      </w:r>
      <w:r w:rsidR="00BE1157" w:rsidRPr="00BE1157">
        <w:t xml:space="preserve"> invullen en hun adviezen ontvangen, is </w:t>
      </w:r>
      <w:r w:rsidR="00E403AD">
        <w:t>exclusief toegankelijk voor hen</w:t>
      </w:r>
      <w:r w:rsidR="00BE1157" w:rsidRPr="00BE1157">
        <w:t>.</w:t>
      </w:r>
      <w:r w:rsidR="00240D33">
        <w:t xml:space="preserve"> </w:t>
      </w:r>
      <w:r w:rsidR="00240D33" w:rsidRPr="002B3401">
        <w:rPr>
          <w:b/>
          <w:bCs/>
          <w:i/>
          <w:iCs/>
        </w:rPr>
        <w:t>(invullen hoe de test wordt uitgezet binnen de school</w:t>
      </w:r>
      <w:r w:rsidR="00CB4452">
        <w:rPr>
          <w:b/>
          <w:bCs/>
          <w:i/>
          <w:iCs/>
        </w:rPr>
        <w:t xml:space="preserve">: </w:t>
      </w:r>
      <w:r w:rsidR="00240D33" w:rsidRPr="002B3401">
        <w:rPr>
          <w:b/>
          <w:bCs/>
          <w:i/>
          <w:iCs/>
        </w:rPr>
        <w:t>bijvoorbeeld:</w:t>
      </w:r>
      <w:r w:rsidR="00BE1157" w:rsidRPr="002B3401">
        <w:rPr>
          <w:b/>
          <w:bCs/>
          <w:i/>
          <w:iCs/>
        </w:rPr>
        <w:t xml:space="preserve"> </w:t>
      </w:r>
      <w:r w:rsidR="006A4E5A">
        <w:rPr>
          <w:b/>
          <w:bCs/>
          <w:i/>
          <w:iCs/>
        </w:rPr>
        <w:t>e</w:t>
      </w:r>
      <w:r w:rsidR="00BE1157" w:rsidRPr="002B3401">
        <w:rPr>
          <w:b/>
          <w:bCs/>
          <w:i/>
          <w:iCs/>
        </w:rPr>
        <w:t xml:space="preserve">en deel van de </w:t>
      </w:r>
      <w:r w:rsidR="003878D4" w:rsidRPr="002B3401">
        <w:rPr>
          <w:b/>
          <w:bCs/>
          <w:i/>
          <w:iCs/>
        </w:rPr>
        <w:t xml:space="preserve">tests </w:t>
      </w:r>
      <w:r w:rsidR="00BE1157" w:rsidRPr="002B3401">
        <w:rPr>
          <w:b/>
          <w:bCs/>
          <w:i/>
          <w:iCs/>
        </w:rPr>
        <w:t xml:space="preserve">wordt op school ingevuld, terwijl andere thuis </w:t>
      </w:r>
      <w:r w:rsidR="001811D6" w:rsidRPr="002B3401">
        <w:rPr>
          <w:b/>
          <w:bCs/>
          <w:i/>
          <w:iCs/>
        </w:rPr>
        <w:t xml:space="preserve">kunnen </w:t>
      </w:r>
      <w:r w:rsidR="00BE1157" w:rsidRPr="002B3401">
        <w:rPr>
          <w:b/>
          <w:bCs/>
          <w:i/>
          <w:iCs/>
        </w:rPr>
        <w:t>worden afgerond</w:t>
      </w:r>
      <w:r w:rsidR="00520E44" w:rsidRPr="002B3401">
        <w:rPr>
          <w:b/>
          <w:bCs/>
          <w:i/>
          <w:iCs/>
        </w:rPr>
        <w:t>)</w:t>
      </w:r>
      <w:r w:rsidR="00BE1157" w:rsidRPr="00BE1157">
        <w:t xml:space="preserve">. De eerste </w:t>
      </w:r>
      <w:r w:rsidR="003878D4">
        <w:t>leefstijl topics</w:t>
      </w:r>
      <w:r w:rsidR="00BE1157" w:rsidRPr="00BE1157">
        <w:t xml:space="preserve"> worden in </w:t>
      </w:r>
      <w:r w:rsidR="00F429CE" w:rsidRPr="002B3401">
        <w:rPr>
          <w:b/>
          <w:bCs/>
          <w:i/>
          <w:iCs/>
        </w:rPr>
        <w:t>(invullen</w:t>
      </w:r>
      <w:r w:rsidR="00CB4452">
        <w:rPr>
          <w:b/>
          <w:bCs/>
          <w:i/>
          <w:iCs/>
        </w:rPr>
        <w:t xml:space="preserve"> tijdsperiode:</w:t>
      </w:r>
      <w:r w:rsidR="00F429CE" w:rsidRPr="002B3401">
        <w:rPr>
          <w:b/>
          <w:bCs/>
          <w:i/>
          <w:iCs/>
        </w:rPr>
        <w:t xml:space="preserve"> maand/periode)</w:t>
      </w:r>
      <w:r w:rsidR="00BE1157" w:rsidRPr="00BE1157">
        <w:t xml:space="preserve"> behandeld.</w:t>
      </w:r>
      <w:r w:rsidR="00F429CE">
        <w:br/>
      </w:r>
      <w:r w:rsidR="00F429CE">
        <w:br/>
      </w:r>
      <w:r w:rsidR="00AD01ED" w:rsidRPr="00AD01ED">
        <w:rPr>
          <w:b/>
          <w:bCs/>
        </w:rPr>
        <w:t>Studentenwelzijn</w:t>
      </w:r>
      <w:r w:rsidR="00AD01ED">
        <w:br/>
      </w:r>
      <w:r w:rsidR="005B6AFB">
        <w:t>Student</w:t>
      </w:r>
      <w:r w:rsidR="00FC665B">
        <w:t>en</w:t>
      </w:r>
      <w:r w:rsidR="005B6AFB">
        <w:t xml:space="preserve">welzijn is een </w:t>
      </w:r>
      <w:r w:rsidR="00770988">
        <w:t xml:space="preserve">prioriteit voor ons. </w:t>
      </w:r>
      <w:r w:rsidR="00F429CE">
        <w:t xml:space="preserve">Door inzet van TestJeLeefstijl </w:t>
      </w:r>
      <w:r w:rsidR="00F429CE" w:rsidRPr="007E6A34">
        <w:t xml:space="preserve">kunnen we onze onderwijsaanpak </w:t>
      </w:r>
      <w:r w:rsidR="00F429CE">
        <w:t>nog</w:t>
      </w:r>
      <w:r w:rsidR="00F429CE" w:rsidRPr="007E6A34">
        <w:t xml:space="preserve"> beter afstemmen op </w:t>
      </w:r>
      <w:r w:rsidR="00F429CE">
        <w:t xml:space="preserve">onze studenten zodat zij niet alleen succesvol zijn in hun studie, maar zich ook goed voelen in hun dagelijks leven. </w:t>
      </w:r>
    </w:p>
    <w:p w14:paraId="2BDE6924" w14:textId="3A9CBB25" w:rsidR="00BE1157" w:rsidRPr="00BE1157" w:rsidRDefault="00BE1157" w:rsidP="00BE1157"/>
    <w:p w14:paraId="0729E5F7" w14:textId="753C53D6" w:rsidR="00AD01ED" w:rsidRPr="001C278F" w:rsidRDefault="00770988" w:rsidP="00AD01ED">
      <w:r>
        <w:t xml:space="preserve">Wilt u meer weten of TestJeLeefstijl? </w:t>
      </w:r>
      <w:r w:rsidR="00AD01ED" w:rsidRPr="001C278F">
        <w:t>Bek</w:t>
      </w:r>
      <w:r w:rsidR="00AD01ED">
        <w:t xml:space="preserve">ijk </w:t>
      </w:r>
      <w:r w:rsidR="005272C4">
        <w:t xml:space="preserve">dan </w:t>
      </w:r>
      <w:r w:rsidR="00AD01ED">
        <w:t xml:space="preserve">het filmpje over TestJeLeefstijl via </w:t>
      </w:r>
      <w:hyperlink r:id="rId8" w:history="1">
        <w:r w:rsidR="00AD01ED" w:rsidRPr="001C278F">
          <w:rPr>
            <w:rStyle w:val="Hyperlink"/>
            <w:rFonts w:eastAsiaTheme="majorEastAsia"/>
          </w:rPr>
          <w:t>deze link</w:t>
        </w:r>
      </w:hyperlink>
    </w:p>
    <w:p w14:paraId="6D67E535" w14:textId="21A3E0CC" w:rsidR="00AD01ED" w:rsidRDefault="00AD01ED" w:rsidP="00AD01ED">
      <w:r>
        <w:t xml:space="preserve">Voor meer informatie verwijzen we naar de website van </w:t>
      </w:r>
      <w:hyperlink r:id="rId9" w:history="1">
        <w:r w:rsidRPr="000B4BD8">
          <w:rPr>
            <w:rStyle w:val="Hyperlink"/>
            <w:rFonts w:eastAsiaTheme="majorEastAsia"/>
          </w:rPr>
          <w:t>www.Testjeleefstijl.nl</w:t>
        </w:r>
      </w:hyperlink>
      <w:r>
        <w:t xml:space="preserve"> </w:t>
      </w:r>
      <w:r>
        <w:br/>
      </w:r>
    </w:p>
    <w:p w14:paraId="006D4B64" w14:textId="0FD6F0E1" w:rsidR="00530677" w:rsidRPr="00411E47" w:rsidRDefault="00AD01ED" w:rsidP="00E67FA0">
      <w:r>
        <w:t xml:space="preserve">Mocht u vragen hebben, kunt u contact opnemen via </w:t>
      </w:r>
      <w:r w:rsidR="00960B6E" w:rsidRPr="002B3401">
        <w:rPr>
          <w:b/>
          <w:bCs/>
          <w:i/>
          <w:iCs/>
        </w:rPr>
        <w:t>(</w:t>
      </w:r>
      <w:r w:rsidR="00CB4452">
        <w:rPr>
          <w:b/>
          <w:bCs/>
          <w:i/>
          <w:iCs/>
        </w:rPr>
        <w:t xml:space="preserve">invullen: </w:t>
      </w:r>
      <w:r w:rsidR="00960B6E" w:rsidRPr="002B3401">
        <w:rPr>
          <w:b/>
          <w:bCs/>
          <w:i/>
          <w:iCs/>
        </w:rPr>
        <w:t>contactgegevens school)</w:t>
      </w:r>
      <w:r w:rsidR="00411E47">
        <w:br/>
      </w:r>
    </w:p>
    <w:sectPr w:rsidR="00530677" w:rsidRPr="00411E47" w:rsidSect="00927D63">
      <w:headerReference w:type="even" r:id="rId10"/>
      <w:type w:val="continuous"/>
      <w:pgSz w:w="11906" w:h="16838" w:code="9"/>
      <w:pgMar w:top="1418" w:right="1418" w:bottom="255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F0D45B" w14:textId="77777777" w:rsidR="00650DEE" w:rsidRDefault="00650DEE">
      <w:r>
        <w:separator/>
      </w:r>
    </w:p>
    <w:p w14:paraId="630F9307" w14:textId="77777777" w:rsidR="00650DEE" w:rsidRDefault="00650DEE"/>
    <w:p w14:paraId="678869ED" w14:textId="77777777" w:rsidR="00650DEE" w:rsidRDefault="00650DEE" w:rsidP="009036F7"/>
    <w:p w14:paraId="7754A8FF" w14:textId="77777777" w:rsidR="00650DEE" w:rsidRDefault="00650DEE"/>
    <w:p w14:paraId="05E4412A" w14:textId="77777777" w:rsidR="00650DEE" w:rsidRDefault="00650DEE"/>
    <w:p w14:paraId="20A4ABEC" w14:textId="77777777" w:rsidR="00650DEE" w:rsidRDefault="00650DEE"/>
    <w:p w14:paraId="68643108" w14:textId="77777777" w:rsidR="00650DEE" w:rsidRDefault="00650DEE"/>
    <w:p w14:paraId="66B9F7DD" w14:textId="77777777" w:rsidR="00650DEE" w:rsidRDefault="00650DEE"/>
    <w:p w14:paraId="0766D213" w14:textId="77777777" w:rsidR="00650DEE" w:rsidRDefault="00650DEE"/>
    <w:p w14:paraId="0E95CEE3" w14:textId="77777777" w:rsidR="00650DEE" w:rsidRDefault="00650DEE" w:rsidP="00003B05"/>
  </w:endnote>
  <w:endnote w:type="continuationSeparator" w:id="0">
    <w:p w14:paraId="2C9D1EF8" w14:textId="77777777" w:rsidR="00650DEE" w:rsidRDefault="00650DEE">
      <w:r>
        <w:continuationSeparator/>
      </w:r>
    </w:p>
    <w:p w14:paraId="22B9DF38" w14:textId="77777777" w:rsidR="00650DEE" w:rsidRDefault="00650DEE"/>
    <w:p w14:paraId="4FB539FD" w14:textId="77777777" w:rsidR="00650DEE" w:rsidRDefault="00650DEE" w:rsidP="009036F7"/>
    <w:p w14:paraId="767E8629" w14:textId="77777777" w:rsidR="00650DEE" w:rsidRDefault="00650DEE"/>
    <w:p w14:paraId="6EEDB845" w14:textId="77777777" w:rsidR="00650DEE" w:rsidRDefault="00650DEE"/>
    <w:p w14:paraId="30C32621" w14:textId="77777777" w:rsidR="00650DEE" w:rsidRDefault="00650DEE"/>
    <w:p w14:paraId="499A8B97" w14:textId="77777777" w:rsidR="00650DEE" w:rsidRDefault="00650DEE"/>
    <w:p w14:paraId="48EA0442" w14:textId="77777777" w:rsidR="00650DEE" w:rsidRDefault="00650DEE"/>
    <w:p w14:paraId="54B2411A" w14:textId="77777777" w:rsidR="00650DEE" w:rsidRDefault="00650DEE"/>
    <w:p w14:paraId="55785637" w14:textId="77777777" w:rsidR="00650DEE" w:rsidRDefault="00650DEE" w:rsidP="00003B0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90015F" w14:textId="77777777" w:rsidR="00650DEE" w:rsidRDefault="00650DEE">
      <w:r>
        <w:separator/>
      </w:r>
    </w:p>
  </w:footnote>
  <w:footnote w:type="continuationSeparator" w:id="0">
    <w:p w14:paraId="61238D7E" w14:textId="77777777" w:rsidR="00650DEE" w:rsidRDefault="00650D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0026AF" w14:textId="77777777" w:rsidR="006054D8" w:rsidRDefault="006054D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E55D16"/>
    <w:multiLevelType w:val="multilevel"/>
    <w:tmpl w:val="4AB44104"/>
    <w:styleLink w:val="Stijl3"/>
    <w:lvl w:ilvl="0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37" w:hanging="340"/>
      </w:pPr>
      <w:rPr>
        <w:rFonts w:ascii="Arial" w:hAnsi="Arial" w:hint="default"/>
      </w:rPr>
    </w:lvl>
    <w:lvl w:ilvl="2">
      <w:start w:val="1"/>
      <w:numFmt w:val="bullet"/>
      <w:lvlText w:val="o"/>
      <w:lvlJc w:val="left"/>
      <w:pPr>
        <w:ind w:left="1077" w:hanging="283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ind w:left="1588" w:hanging="39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985" w:hanging="39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382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176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573" w:hanging="397"/>
      </w:pPr>
      <w:rPr>
        <w:rFonts w:ascii="Wingdings" w:hAnsi="Wingdings" w:hint="default"/>
      </w:rPr>
    </w:lvl>
  </w:abstractNum>
  <w:abstractNum w:abstractNumId="1" w15:restartNumberingAfterBreak="0">
    <w:nsid w:val="18AF3761"/>
    <w:multiLevelType w:val="multilevel"/>
    <w:tmpl w:val="15F813FE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37" w:hanging="340"/>
      </w:pPr>
      <w:rPr>
        <w:rFonts w:hint="default"/>
      </w:rPr>
    </w:lvl>
    <w:lvl w:ilvl="2">
      <w:start w:val="1"/>
      <w:numFmt w:val="upperRoman"/>
      <w:lvlText w:val="%3."/>
      <w:lvlJc w:val="right"/>
      <w:pPr>
        <w:tabs>
          <w:tab w:val="num" w:pos="1191"/>
        </w:tabs>
        <w:ind w:left="1191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2" w15:restartNumberingAfterBreak="0">
    <w:nsid w:val="1AD46D3E"/>
    <w:multiLevelType w:val="multilevel"/>
    <w:tmpl w:val="5C4C2C64"/>
    <w:lvl w:ilvl="0">
      <w:start w:val="1"/>
      <w:numFmt w:val="decimal"/>
      <w:pStyle w:val="Nummering1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37" w:hanging="340"/>
      </w:pPr>
      <w:rPr>
        <w:rFonts w:hint="default"/>
      </w:rPr>
    </w:lvl>
    <w:lvl w:ilvl="2">
      <w:start w:val="1"/>
      <w:numFmt w:val="upperRoman"/>
      <w:lvlText w:val="%3."/>
      <w:lvlJc w:val="right"/>
      <w:pPr>
        <w:ind w:left="1021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588" w:hanging="511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3" w15:restartNumberingAfterBreak="0">
    <w:nsid w:val="3D594303"/>
    <w:multiLevelType w:val="multilevel"/>
    <w:tmpl w:val="8D9280D4"/>
    <w:styleLink w:val="Stijl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upp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496A1D25"/>
    <w:multiLevelType w:val="multilevel"/>
    <w:tmpl w:val="2ED040AE"/>
    <w:numStyleLink w:val="Stijl1"/>
  </w:abstractNum>
  <w:abstractNum w:abstractNumId="5" w15:restartNumberingAfterBreak="0">
    <w:nsid w:val="4CB748BB"/>
    <w:multiLevelType w:val="multilevel"/>
    <w:tmpl w:val="F30CA500"/>
    <w:lvl w:ilvl="0">
      <w:start w:val="1"/>
      <w:numFmt w:val="decimal"/>
      <w:pStyle w:val="Kop1"/>
      <w:lvlText w:val="%1"/>
      <w:lvlJc w:val="left"/>
      <w:pPr>
        <w:tabs>
          <w:tab w:val="num" w:pos="1225"/>
        </w:tabs>
        <w:ind w:left="1225" w:hanging="865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pStyle w:val="Kop2"/>
      <w:lvlText w:val="%1.%2"/>
      <w:lvlJc w:val="left"/>
      <w:pPr>
        <w:tabs>
          <w:tab w:val="num" w:pos="1225"/>
        </w:tabs>
        <w:ind w:left="936" w:hanging="576"/>
      </w:pPr>
      <w:rPr>
        <w:rFonts w:hint="default"/>
        <w:b/>
        <w:i w:val="0"/>
        <w:sz w:val="22"/>
        <w:szCs w:val="22"/>
      </w:rPr>
    </w:lvl>
    <w:lvl w:ilvl="2">
      <w:start w:val="1"/>
      <w:numFmt w:val="decimal"/>
      <w:pStyle w:val="Kop3"/>
      <w:lvlText w:val="%1.%2.%3"/>
      <w:lvlJc w:val="left"/>
      <w:pPr>
        <w:tabs>
          <w:tab w:val="num" w:pos="1225"/>
        </w:tabs>
        <w:ind w:left="1080" w:hanging="720"/>
      </w:pPr>
      <w:rPr>
        <w:rFonts w:hint="default"/>
        <w:b/>
        <w:i w:val="0"/>
        <w:sz w:val="20"/>
        <w:szCs w:val="20"/>
      </w:rPr>
    </w:lvl>
    <w:lvl w:ilvl="3">
      <w:start w:val="1"/>
      <w:numFmt w:val="decimal"/>
      <w:pStyle w:val="Kop4"/>
      <w:lvlText w:val="%1.%2.%3.%4"/>
      <w:lvlJc w:val="left"/>
      <w:pPr>
        <w:tabs>
          <w:tab w:val="num" w:pos="1224"/>
        </w:tabs>
        <w:ind w:left="1224" w:hanging="864"/>
      </w:pPr>
      <w:rPr>
        <w:rFonts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  <w:rPr>
        <w:rFonts w:hint="default"/>
      </w:rPr>
    </w:lvl>
  </w:abstractNum>
  <w:abstractNum w:abstractNumId="6" w15:restartNumberingAfterBreak="0">
    <w:nsid w:val="4D7F33AC"/>
    <w:multiLevelType w:val="multilevel"/>
    <w:tmpl w:val="2ED040AE"/>
    <w:styleLink w:val="Stijl1"/>
    <w:lvl w:ilvl="0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94" w:hanging="397"/>
      </w:pPr>
      <w:rPr>
        <w:rFonts w:ascii="Arial" w:hAnsi="Arial" w:hint="default"/>
      </w:rPr>
    </w:lvl>
    <w:lvl w:ilvl="2">
      <w:start w:val="1"/>
      <w:numFmt w:val="bullet"/>
      <w:lvlText w:val="o"/>
      <w:lvlJc w:val="left"/>
      <w:pPr>
        <w:ind w:left="1191" w:hanging="397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1588" w:hanging="39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985" w:hanging="39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382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176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573" w:hanging="397"/>
      </w:pPr>
      <w:rPr>
        <w:rFonts w:ascii="Wingdings" w:hAnsi="Wingdings" w:hint="default"/>
      </w:rPr>
    </w:lvl>
  </w:abstractNum>
  <w:abstractNum w:abstractNumId="7" w15:restartNumberingAfterBreak="0">
    <w:nsid w:val="5AD31321"/>
    <w:multiLevelType w:val="multilevel"/>
    <w:tmpl w:val="B3AA0FB0"/>
    <w:lvl w:ilvl="0">
      <w:start w:val="1"/>
      <w:numFmt w:val="bullet"/>
      <w:pStyle w:val="Opsommingsteken"/>
      <w:lvlText w:val="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37" w:hanging="340"/>
      </w:pPr>
      <w:rPr>
        <w:rFonts w:ascii="Arial" w:hAnsi="Arial" w:hint="default"/>
      </w:rPr>
    </w:lvl>
    <w:lvl w:ilvl="2">
      <w:start w:val="1"/>
      <w:numFmt w:val="bullet"/>
      <w:lvlText w:val="o"/>
      <w:lvlJc w:val="left"/>
      <w:pPr>
        <w:ind w:left="1077" w:hanging="283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ind w:left="1588" w:hanging="511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985" w:hanging="39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382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176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573" w:hanging="397"/>
      </w:pPr>
      <w:rPr>
        <w:rFonts w:ascii="Wingdings" w:hAnsi="Wingdings" w:hint="default"/>
      </w:rPr>
    </w:lvl>
  </w:abstractNum>
  <w:abstractNum w:abstractNumId="8" w15:restartNumberingAfterBreak="0">
    <w:nsid w:val="5FE81877"/>
    <w:multiLevelType w:val="multilevel"/>
    <w:tmpl w:val="E9F29686"/>
    <w:lvl w:ilvl="0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37" w:hanging="340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ind w:left="1077" w:hanging="283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1588" w:hanging="39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985" w:hanging="39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382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176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573" w:hanging="397"/>
      </w:pPr>
      <w:rPr>
        <w:rFonts w:ascii="Wingdings" w:hAnsi="Wingdings" w:hint="default"/>
      </w:rPr>
    </w:lvl>
  </w:abstractNum>
  <w:abstractNum w:abstractNumId="9" w15:restartNumberingAfterBreak="0">
    <w:nsid w:val="608B040D"/>
    <w:multiLevelType w:val="hybridMultilevel"/>
    <w:tmpl w:val="2FE8217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A322DD"/>
    <w:multiLevelType w:val="multilevel"/>
    <w:tmpl w:val="77F8E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45568540">
    <w:abstractNumId w:val="5"/>
  </w:num>
  <w:num w:numId="2" w16cid:durableId="1537352859">
    <w:abstractNumId w:val="2"/>
  </w:num>
  <w:num w:numId="3" w16cid:durableId="2005473841">
    <w:abstractNumId w:val="8"/>
  </w:num>
  <w:num w:numId="4" w16cid:durableId="1427723427">
    <w:abstractNumId w:val="6"/>
  </w:num>
  <w:num w:numId="5" w16cid:durableId="1645551117">
    <w:abstractNumId w:val="3"/>
  </w:num>
  <w:num w:numId="6" w16cid:durableId="453867836">
    <w:abstractNumId w:val="1"/>
  </w:num>
  <w:num w:numId="7" w16cid:durableId="526296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03122506">
    <w:abstractNumId w:val="7"/>
  </w:num>
  <w:num w:numId="9" w16cid:durableId="101338513">
    <w:abstractNumId w:val="0"/>
  </w:num>
  <w:num w:numId="10" w16cid:durableId="1561286402">
    <w:abstractNumId w:val="4"/>
  </w:num>
  <w:num w:numId="11" w16cid:durableId="749735714">
    <w:abstractNumId w:val="9"/>
  </w:num>
  <w:num w:numId="12" w16cid:durableId="1745489166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3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157"/>
    <w:rsid w:val="00003B05"/>
    <w:rsid w:val="00010EF1"/>
    <w:rsid w:val="00020AD7"/>
    <w:rsid w:val="0002238C"/>
    <w:rsid w:val="00022C5C"/>
    <w:rsid w:val="00024188"/>
    <w:rsid w:val="000268B4"/>
    <w:rsid w:val="00045185"/>
    <w:rsid w:val="00046629"/>
    <w:rsid w:val="00046E8A"/>
    <w:rsid w:val="00051344"/>
    <w:rsid w:val="000549BA"/>
    <w:rsid w:val="000579B8"/>
    <w:rsid w:val="00061838"/>
    <w:rsid w:val="000810B4"/>
    <w:rsid w:val="00083651"/>
    <w:rsid w:val="000A6193"/>
    <w:rsid w:val="000B19C0"/>
    <w:rsid w:val="000C35EB"/>
    <w:rsid w:val="000C478B"/>
    <w:rsid w:val="000C619A"/>
    <w:rsid w:val="000C625D"/>
    <w:rsid w:val="000E2353"/>
    <w:rsid w:val="000F60AA"/>
    <w:rsid w:val="0010267A"/>
    <w:rsid w:val="00102828"/>
    <w:rsid w:val="0011340B"/>
    <w:rsid w:val="00161A1A"/>
    <w:rsid w:val="00166844"/>
    <w:rsid w:val="0017095F"/>
    <w:rsid w:val="00180A55"/>
    <w:rsid w:val="001811D6"/>
    <w:rsid w:val="00181910"/>
    <w:rsid w:val="00182D47"/>
    <w:rsid w:val="00183687"/>
    <w:rsid w:val="00191DAF"/>
    <w:rsid w:val="0019497D"/>
    <w:rsid w:val="001A069F"/>
    <w:rsid w:val="001A1B0C"/>
    <w:rsid w:val="001B5FDE"/>
    <w:rsid w:val="001C2B74"/>
    <w:rsid w:val="001C5931"/>
    <w:rsid w:val="001D7044"/>
    <w:rsid w:val="001F15CC"/>
    <w:rsid w:val="00200666"/>
    <w:rsid w:val="00201D4D"/>
    <w:rsid w:val="00205AAD"/>
    <w:rsid w:val="00207CE5"/>
    <w:rsid w:val="0021073B"/>
    <w:rsid w:val="00225194"/>
    <w:rsid w:val="00230E16"/>
    <w:rsid w:val="00234DE1"/>
    <w:rsid w:val="00240D33"/>
    <w:rsid w:val="00240F05"/>
    <w:rsid w:val="00243136"/>
    <w:rsid w:val="00244622"/>
    <w:rsid w:val="00251904"/>
    <w:rsid w:val="002530F3"/>
    <w:rsid w:val="00254588"/>
    <w:rsid w:val="00254DD6"/>
    <w:rsid w:val="00257641"/>
    <w:rsid w:val="00262F15"/>
    <w:rsid w:val="002703B4"/>
    <w:rsid w:val="00276EF6"/>
    <w:rsid w:val="00285E98"/>
    <w:rsid w:val="0029416C"/>
    <w:rsid w:val="002B3401"/>
    <w:rsid w:val="002B7D74"/>
    <w:rsid w:val="002C252B"/>
    <w:rsid w:val="002C3B58"/>
    <w:rsid w:val="002D09A4"/>
    <w:rsid w:val="002D2159"/>
    <w:rsid w:val="002D72ED"/>
    <w:rsid w:val="003153ED"/>
    <w:rsid w:val="003166A4"/>
    <w:rsid w:val="003214E7"/>
    <w:rsid w:val="00321D96"/>
    <w:rsid w:val="003253FD"/>
    <w:rsid w:val="00327B35"/>
    <w:rsid w:val="00333229"/>
    <w:rsid w:val="00334B05"/>
    <w:rsid w:val="00336A88"/>
    <w:rsid w:val="00341448"/>
    <w:rsid w:val="00342497"/>
    <w:rsid w:val="003460FE"/>
    <w:rsid w:val="00354026"/>
    <w:rsid w:val="003666DE"/>
    <w:rsid w:val="00375E54"/>
    <w:rsid w:val="0038008F"/>
    <w:rsid w:val="00386C08"/>
    <w:rsid w:val="003878D4"/>
    <w:rsid w:val="0039733D"/>
    <w:rsid w:val="003A3002"/>
    <w:rsid w:val="003A551F"/>
    <w:rsid w:val="003A5E44"/>
    <w:rsid w:val="003B22EB"/>
    <w:rsid w:val="003C0252"/>
    <w:rsid w:val="003C4DE9"/>
    <w:rsid w:val="003C5C8E"/>
    <w:rsid w:val="003C7A90"/>
    <w:rsid w:val="003D3C0B"/>
    <w:rsid w:val="00411E47"/>
    <w:rsid w:val="00414F42"/>
    <w:rsid w:val="00431496"/>
    <w:rsid w:val="00434BF8"/>
    <w:rsid w:val="00440A29"/>
    <w:rsid w:val="00444F14"/>
    <w:rsid w:val="00445E0C"/>
    <w:rsid w:val="00453A6F"/>
    <w:rsid w:val="00462C51"/>
    <w:rsid w:val="0046701C"/>
    <w:rsid w:val="00487FAA"/>
    <w:rsid w:val="004B268A"/>
    <w:rsid w:val="004B7E3C"/>
    <w:rsid w:val="004C521C"/>
    <w:rsid w:val="004D4CE5"/>
    <w:rsid w:val="004E22E5"/>
    <w:rsid w:val="004E2BD0"/>
    <w:rsid w:val="004F34FB"/>
    <w:rsid w:val="004F3A96"/>
    <w:rsid w:val="00500FED"/>
    <w:rsid w:val="0050130F"/>
    <w:rsid w:val="00501CDD"/>
    <w:rsid w:val="00503396"/>
    <w:rsid w:val="00503F49"/>
    <w:rsid w:val="00505557"/>
    <w:rsid w:val="0050794B"/>
    <w:rsid w:val="00514831"/>
    <w:rsid w:val="00520E44"/>
    <w:rsid w:val="005263CA"/>
    <w:rsid w:val="005272C4"/>
    <w:rsid w:val="00530677"/>
    <w:rsid w:val="00532DBF"/>
    <w:rsid w:val="00533881"/>
    <w:rsid w:val="00554100"/>
    <w:rsid w:val="00555528"/>
    <w:rsid w:val="0058466D"/>
    <w:rsid w:val="00587C59"/>
    <w:rsid w:val="00590249"/>
    <w:rsid w:val="005946FE"/>
    <w:rsid w:val="00595E76"/>
    <w:rsid w:val="005962EC"/>
    <w:rsid w:val="005A375B"/>
    <w:rsid w:val="005B1CEB"/>
    <w:rsid w:val="005B6AFB"/>
    <w:rsid w:val="005E71D4"/>
    <w:rsid w:val="005F3289"/>
    <w:rsid w:val="006054D8"/>
    <w:rsid w:val="00605A1B"/>
    <w:rsid w:val="006062F5"/>
    <w:rsid w:val="00645A0A"/>
    <w:rsid w:val="00646DBC"/>
    <w:rsid w:val="00650DEE"/>
    <w:rsid w:val="00671EC2"/>
    <w:rsid w:val="006750EF"/>
    <w:rsid w:val="00677464"/>
    <w:rsid w:val="006815E7"/>
    <w:rsid w:val="0069542C"/>
    <w:rsid w:val="006A4E5A"/>
    <w:rsid w:val="006A57E6"/>
    <w:rsid w:val="006B184F"/>
    <w:rsid w:val="006B6515"/>
    <w:rsid w:val="006C3099"/>
    <w:rsid w:val="006D2568"/>
    <w:rsid w:val="006D466A"/>
    <w:rsid w:val="006E343E"/>
    <w:rsid w:val="006F5F88"/>
    <w:rsid w:val="007128CB"/>
    <w:rsid w:val="00715170"/>
    <w:rsid w:val="00722B6C"/>
    <w:rsid w:val="00734815"/>
    <w:rsid w:val="0073488A"/>
    <w:rsid w:val="007369A9"/>
    <w:rsid w:val="007531EF"/>
    <w:rsid w:val="00770988"/>
    <w:rsid w:val="00770C60"/>
    <w:rsid w:val="0078074B"/>
    <w:rsid w:val="007923B9"/>
    <w:rsid w:val="00795C75"/>
    <w:rsid w:val="007A2CA8"/>
    <w:rsid w:val="007A5F2F"/>
    <w:rsid w:val="007B0B6E"/>
    <w:rsid w:val="007B39E7"/>
    <w:rsid w:val="007B735B"/>
    <w:rsid w:val="007C48F5"/>
    <w:rsid w:val="007D6C0E"/>
    <w:rsid w:val="007D7BAB"/>
    <w:rsid w:val="007E33DA"/>
    <w:rsid w:val="007E6A34"/>
    <w:rsid w:val="007F4018"/>
    <w:rsid w:val="007F4540"/>
    <w:rsid w:val="00814ECA"/>
    <w:rsid w:val="008279AC"/>
    <w:rsid w:val="00844DBB"/>
    <w:rsid w:val="00845F9A"/>
    <w:rsid w:val="00852341"/>
    <w:rsid w:val="00854639"/>
    <w:rsid w:val="008548C0"/>
    <w:rsid w:val="00860186"/>
    <w:rsid w:val="00865729"/>
    <w:rsid w:val="008711C9"/>
    <w:rsid w:val="008908FD"/>
    <w:rsid w:val="00894583"/>
    <w:rsid w:val="008A0496"/>
    <w:rsid w:val="008A5B00"/>
    <w:rsid w:val="008A7204"/>
    <w:rsid w:val="008C111C"/>
    <w:rsid w:val="008C1378"/>
    <w:rsid w:val="008C4E8F"/>
    <w:rsid w:val="008E1B5E"/>
    <w:rsid w:val="008F35C7"/>
    <w:rsid w:val="008F67EB"/>
    <w:rsid w:val="009036F7"/>
    <w:rsid w:val="00910360"/>
    <w:rsid w:val="009123D8"/>
    <w:rsid w:val="00921926"/>
    <w:rsid w:val="009222AA"/>
    <w:rsid w:val="00925EF8"/>
    <w:rsid w:val="00927D63"/>
    <w:rsid w:val="00936343"/>
    <w:rsid w:val="00950D6C"/>
    <w:rsid w:val="0095287A"/>
    <w:rsid w:val="00960B6E"/>
    <w:rsid w:val="00961A57"/>
    <w:rsid w:val="009773C3"/>
    <w:rsid w:val="009835DA"/>
    <w:rsid w:val="00991077"/>
    <w:rsid w:val="0099373A"/>
    <w:rsid w:val="009A605A"/>
    <w:rsid w:val="009B4597"/>
    <w:rsid w:val="009D0564"/>
    <w:rsid w:val="009D3D2C"/>
    <w:rsid w:val="009E089D"/>
    <w:rsid w:val="009F6C6A"/>
    <w:rsid w:val="00A0346D"/>
    <w:rsid w:val="00A06AF3"/>
    <w:rsid w:val="00A11416"/>
    <w:rsid w:val="00A11BCB"/>
    <w:rsid w:val="00A314C5"/>
    <w:rsid w:val="00A41443"/>
    <w:rsid w:val="00A532A3"/>
    <w:rsid w:val="00A643F4"/>
    <w:rsid w:val="00A668E7"/>
    <w:rsid w:val="00A82D0E"/>
    <w:rsid w:val="00A976AE"/>
    <w:rsid w:val="00AD01ED"/>
    <w:rsid w:val="00AD2B18"/>
    <w:rsid w:val="00AD3022"/>
    <w:rsid w:val="00AD5F22"/>
    <w:rsid w:val="00AE0E3C"/>
    <w:rsid w:val="00AE63AE"/>
    <w:rsid w:val="00AF7788"/>
    <w:rsid w:val="00AF7B3E"/>
    <w:rsid w:val="00B21CC2"/>
    <w:rsid w:val="00B225F4"/>
    <w:rsid w:val="00B25A29"/>
    <w:rsid w:val="00B329C4"/>
    <w:rsid w:val="00B54AA2"/>
    <w:rsid w:val="00B5597F"/>
    <w:rsid w:val="00B610EA"/>
    <w:rsid w:val="00B7594F"/>
    <w:rsid w:val="00B81970"/>
    <w:rsid w:val="00B9054E"/>
    <w:rsid w:val="00B9448D"/>
    <w:rsid w:val="00B967C7"/>
    <w:rsid w:val="00BA5714"/>
    <w:rsid w:val="00BB7C41"/>
    <w:rsid w:val="00BD7F55"/>
    <w:rsid w:val="00BE035C"/>
    <w:rsid w:val="00BE1157"/>
    <w:rsid w:val="00BE20CE"/>
    <w:rsid w:val="00C02159"/>
    <w:rsid w:val="00C07B65"/>
    <w:rsid w:val="00C15561"/>
    <w:rsid w:val="00C21F6D"/>
    <w:rsid w:val="00C23652"/>
    <w:rsid w:val="00C257A5"/>
    <w:rsid w:val="00C33E18"/>
    <w:rsid w:val="00C4547F"/>
    <w:rsid w:val="00C5418F"/>
    <w:rsid w:val="00C70E70"/>
    <w:rsid w:val="00C71988"/>
    <w:rsid w:val="00C731D5"/>
    <w:rsid w:val="00C760F4"/>
    <w:rsid w:val="00C81B75"/>
    <w:rsid w:val="00C85E24"/>
    <w:rsid w:val="00C93BC8"/>
    <w:rsid w:val="00C94074"/>
    <w:rsid w:val="00C94D61"/>
    <w:rsid w:val="00CA00C7"/>
    <w:rsid w:val="00CB4452"/>
    <w:rsid w:val="00CC658D"/>
    <w:rsid w:val="00CD306B"/>
    <w:rsid w:val="00CD4F57"/>
    <w:rsid w:val="00CE044E"/>
    <w:rsid w:val="00CE375F"/>
    <w:rsid w:val="00D1182E"/>
    <w:rsid w:val="00D16518"/>
    <w:rsid w:val="00D35587"/>
    <w:rsid w:val="00D36819"/>
    <w:rsid w:val="00D42B2A"/>
    <w:rsid w:val="00D51BF8"/>
    <w:rsid w:val="00D62E62"/>
    <w:rsid w:val="00D66F9A"/>
    <w:rsid w:val="00D67E40"/>
    <w:rsid w:val="00D84207"/>
    <w:rsid w:val="00D86141"/>
    <w:rsid w:val="00D8733C"/>
    <w:rsid w:val="00D87731"/>
    <w:rsid w:val="00DB04E6"/>
    <w:rsid w:val="00DB5216"/>
    <w:rsid w:val="00DB5269"/>
    <w:rsid w:val="00DC0DA8"/>
    <w:rsid w:val="00DD2873"/>
    <w:rsid w:val="00DD446C"/>
    <w:rsid w:val="00DE4C13"/>
    <w:rsid w:val="00E00448"/>
    <w:rsid w:val="00E04F53"/>
    <w:rsid w:val="00E13734"/>
    <w:rsid w:val="00E20FFC"/>
    <w:rsid w:val="00E30873"/>
    <w:rsid w:val="00E403AD"/>
    <w:rsid w:val="00E44630"/>
    <w:rsid w:val="00E4703C"/>
    <w:rsid w:val="00E51463"/>
    <w:rsid w:val="00E516EC"/>
    <w:rsid w:val="00E67FA0"/>
    <w:rsid w:val="00E73719"/>
    <w:rsid w:val="00E75E7D"/>
    <w:rsid w:val="00E81474"/>
    <w:rsid w:val="00E81DF0"/>
    <w:rsid w:val="00E85A42"/>
    <w:rsid w:val="00E868D3"/>
    <w:rsid w:val="00E8701B"/>
    <w:rsid w:val="00E90E83"/>
    <w:rsid w:val="00E95AA8"/>
    <w:rsid w:val="00E9659D"/>
    <w:rsid w:val="00EC0681"/>
    <w:rsid w:val="00EC6ABD"/>
    <w:rsid w:val="00ED3874"/>
    <w:rsid w:val="00EF04F5"/>
    <w:rsid w:val="00EF42BF"/>
    <w:rsid w:val="00F134D5"/>
    <w:rsid w:val="00F21F03"/>
    <w:rsid w:val="00F429CE"/>
    <w:rsid w:val="00F5740C"/>
    <w:rsid w:val="00F74F52"/>
    <w:rsid w:val="00F755F0"/>
    <w:rsid w:val="00F75E54"/>
    <w:rsid w:val="00F8788F"/>
    <w:rsid w:val="00F96101"/>
    <w:rsid w:val="00FA0462"/>
    <w:rsid w:val="00FA1BF6"/>
    <w:rsid w:val="00FC1F27"/>
    <w:rsid w:val="00FC665B"/>
    <w:rsid w:val="00FE6499"/>
    <w:rsid w:val="00FF5D79"/>
    <w:rsid w:val="00FF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1B327D"/>
  <w15:chartTrackingRefBased/>
  <w15:docId w15:val="{08FEEDA4-0E79-4BAB-BDE1-690AB96F3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C81B75"/>
    <w:pPr>
      <w:spacing w:line="312" w:lineRule="auto"/>
    </w:pPr>
  </w:style>
  <w:style w:type="paragraph" w:styleId="Kop1">
    <w:name w:val="heading 1"/>
    <w:aliases w:val="Hoofdstuk"/>
    <w:basedOn w:val="Standaard"/>
    <w:next w:val="Standaard"/>
    <w:qFormat/>
    <w:rsid w:val="00102828"/>
    <w:pPr>
      <w:keepNext/>
      <w:numPr>
        <w:numId w:val="1"/>
      </w:numPr>
      <w:tabs>
        <w:tab w:val="clear" w:pos="1225"/>
        <w:tab w:val="num" w:pos="360"/>
      </w:tabs>
      <w:spacing w:before="240" w:after="60"/>
      <w:ind w:left="0" w:firstLine="0"/>
      <w:outlineLvl w:val="0"/>
    </w:pPr>
    <w:rPr>
      <w:rFonts w:cs="Arial"/>
      <w:b/>
      <w:bCs/>
      <w:kern w:val="32"/>
      <w:sz w:val="24"/>
      <w:szCs w:val="24"/>
    </w:rPr>
  </w:style>
  <w:style w:type="paragraph" w:styleId="Kop2">
    <w:name w:val="heading 2"/>
    <w:aliases w:val="Paragraaf"/>
    <w:basedOn w:val="Standaard"/>
    <w:next w:val="Standaard"/>
    <w:qFormat/>
    <w:rsid w:val="00102828"/>
    <w:pPr>
      <w:keepNext/>
      <w:numPr>
        <w:ilvl w:val="1"/>
        <w:numId w:val="1"/>
      </w:numPr>
      <w:tabs>
        <w:tab w:val="clear" w:pos="1225"/>
        <w:tab w:val="num" w:pos="360"/>
      </w:tabs>
      <w:spacing w:before="240" w:after="60"/>
      <w:ind w:left="0" w:firstLine="0"/>
      <w:outlineLvl w:val="1"/>
    </w:pPr>
    <w:rPr>
      <w:rFonts w:cs="Arial"/>
      <w:b/>
      <w:bCs/>
      <w:iCs/>
      <w:sz w:val="22"/>
      <w:szCs w:val="22"/>
    </w:rPr>
  </w:style>
  <w:style w:type="paragraph" w:styleId="Kop3">
    <w:name w:val="heading 3"/>
    <w:aliases w:val="Subparagraaf"/>
    <w:basedOn w:val="Standaard"/>
    <w:next w:val="Standaard"/>
    <w:qFormat/>
    <w:rsid w:val="00102828"/>
    <w:pPr>
      <w:keepNext/>
      <w:numPr>
        <w:ilvl w:val="2"/>
        <w:numId w:val="1"/>
      </w:numPr>
      <w:tabs>
        <w:tab w:val="clear" w:pos="1225"/>
        <w:tab w:val="num" w:pos="360"/>
      </w:tabs>
      <w:spacing w:before="240" w:after="60"/>
      <w:ind w:left="0" w:firstLine="0"/>
      <w:outlineLvl w:val="2"/>
    </w:pPr>
    <w:rPr>
      <w:rFonts w:cs="Arial"/>
      <w:b/>
      <w:bCs/>
      <w:szCs w:val="26"/>
    </w:rPr>
  </w:style>
  <w:style w:type="paragraph" w:styleId="Kop4">
    <w:name w:val="heading 4"/>
    <w:aliases w:val="Subsubparagraaf"/>
    <w:basedOn w:val="Standaard"/>
    <w:next w:val="Standaard"/>
    <w:qFormat/>
    <w:rsid w:val="00102828"/>
    <w:pPr>
      <w:keepNext/>
      <w:numPr>
        <w:ilvl w:val="3"/>
        <w:numId w:val="1"/>
      </w:numPr>
      <w:tabs>
        <w:tab w:val="clear" w:pos="1224"/>
        <w:tab w:val="num" w:pos="360"/>
      </w:tabs>
      <w:spacing w:before="240" w:after="60"/>
      <w:ind w:left="0" w:firstLine="0"/>
      <w:outlineLvl w:val="3"/>
    </w:pPr>
    <w:rPr>
      <w:bCs/>
    </w:rPr>
  </w:style>
  <w:style w:type="paragraph" w:styleId="Kop5">
    <w:name w:val="heading 5"/>
    <w:basedOn w:val="Standaard"/>
    <w:next w:val="Standaard"/>
    <w:link w:val="Kop5Char"/>
    <w:semiHidden/>
    <w:unhideWhenUsed/>
    <w:qFormat/>
    <w:rsid w:val="00BE115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Kop6">
    <w:name w:val="heading 6"/>
    <w:basedOn w:val="Standaard"/>
    <w:next w:val="Standaard"/>
    <w:link w:val="Kop6Char"/>
    <w:semiHidden/>
    <w:unhideWhenUsed/>
    <w:qFormat/>
    <w:rsid w:val="00BE1157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semiHidden/>
    <w:unhideWhenUsed/>
    <w:qFormat/>
    <w:rsid w:val="00BE1157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semiHidden/>
    <w:unhideWhenUsed/>
    <w:qFormat/>
    <w:rsid w:val="00BE1157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semiHidden/>
    <w:unhideWhenUsed/>
    <w:qFormat/>
    <w:rsid w:val="00BE1157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aliases w:val="Adresraster"/>
    <w:basedOn w:val="Standaardtabel"/>
    <w:rsid w:val="006A57E6"/>
    <w:pPr>
      <w:tabs>
        <w:tab w:val="left" w:pos="58"/>
      </w:tabs>
      <w:spacing w:line="312" w:lineRule="auto"/>
    </w:pPr>
    <w:rPr>
      <w:szCs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</w:style>
  <w:style w:type="table" w:customStyle="1" w:styleId="Kenmerktabel">
    <w:name w:val="Kenmerktabel"/>
    <w:basedOn w:val="Standaardtabel"/>
    <w:rsid w:val="002B7D74"/>
    <w:rPr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pmaakprofielRegelafstandMeerdere25rg">
    <w:name w:val="Opmaakprofiel Regelafstand:  Meerdere 25 rg"/>
    <w:basedOn w:val="Standaard"/>
    <w:rsid w:val="00E51463"/>
    <w:pPr>
      <w:spacing w:line="720" w:lineRule="auto"/>
    </w:pPr>
  </w:style>
  <w:style w:type="paragraph" w:styleId="Koptekst">
    <w:name w:val="header"/>
    <w:basedOn w:val="Standaard"/>
    <w:rsid w:val="00795C75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795C75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795C75"/>
  </w:style>
  <w:style w:type="paragraph" w:styleId="Ballontekst">
    <w:name w:val="Balloon Text"/>
    <w:basedOn w:val="Standaard"/>
    <w:semiHidden/>
    <w:rsid w:val="003C7A90"/>
    <w:rPr>
      <w:rFonts w:ascii="Tahoma" w:hAnsi="Tahoma"/>
      <w:sz w:val="16"/>
      <w:szCs w:val="16"/>
    </w:rPr>
  </w:style>
  <w:style w:type="paragraph" w:customStyle="1" w:styleId="Naamdocument">
    <w:name w:val="Naam document"/>
    <w:basedOn w:val="Standaard"/>
    <w:next w:val="Standaard"/>
    <w:qFormat/>
    <w:rsid w:val="00FA1BF6"/>
    <w:pPr>
      <w:spacing w:before="240" w:after="60"/>
    </w:pPr>
    <w:rPr>
      <w:b/>
      <w:sz w:val="28"/>
      <w:szCs w:val="28"/>
    </w:rPr>
  </w:style>
  <w:style w:type="paragraph" w:styleId="Titel">
    <w:name w:val="Title"/>
    <w:basedOn w:val="Standaard"/>
    <w:qFormat/>
    <w:rsid w:val="003A5E44"/>
    <w:pPr>
      <w:spacing w:before="240" w:after="60"/>
      <w:outlineLvl w:val="0"/>
    </w:pPr>
    <w:rPr>
      <w:rFonts w:cs="Arial"/>
      <w:b/>
      <w:bCs/>
      <w:kern w:val="28"/>
      <w:sz w:val="28"/>
      <w:szCs w:val="32"/>
    </w:rPr>
  </w:style>
  <w:style w:type="paragraph" w:styleId="Voetnoottekst">
    <w:name w:val="footnote text"/>
    <w:basedOn w:val="Standaard"/>
    <w:semiHidden/>
    <w:rsid w:val="00646DBC"/>
  </w:style>
  <w:style w:type="character" w:styleId="Voetnootmarkering">
    <w:name w:val="footnote reference"/>
    <w:semiHidden/>
    <w:rsid w:val="00646DBC"/>
    <w:rPr>
      <w:vertAlign w:val="superscript"/>
    </w:rPr>
  </w:style>
  <w:style w:type="paragraph" w:customStyle="1" w:styleId="Onderschrifttabellenfiguren">
    <w:name w:val="Onderschrift tabellen/figuren"/>
    <w:basedOn w:val="Standaard"/>
    <w:next w:val="Standaard"/>
    <w:qFormat/>
    <w:rsid w:val="00207CE5"/>
    <w:rPr>
      <w:sz w:val="16"/>
    </w:rPr>
  </w:style>
  <w:style w:type="paragraph" w:customStyle="1" w:styleId="Opsommingsteken">
    <w:name w:val="Opsommingsteken"/>
    <w:basedOn w:val="Standaard"/>
    <w:link w:val="OpsommingstekenChar"/>
    <w:qFormat/>
    <w:rsid w:val="00B329C4"/>
    <w:pPr>
      <w:numPr>
        <w:numId w:val="8"/>
      </w:numPr>
    </w:pPr>
  </w:style>
  <w:style w:type="character" w:customStyle="1" w:styleId="OpsommingstekenChar">
    <w:name w:val="Opsommingsteken Char"/>
    <w:link w:val="Opsommingsteken"/>
    <w:rsid w:val="00B329C4"/>
  </w:style>
  <w:style w:type="paragraph" w:customStyle="1" w:styleId="Nummering1">
    <w:name w:val="Nummering1"/>
    <w:basedOn w:val="Standaard"/>
    <w:link w:val="Nummering1Char"/>
    <w:qFormat/>
    <w:rsid w:val="00CE375F"/>
    <w:pPr>
      <w:numPr>
        <w:numId w:val="2"/>
      </w:numPr>
    </w:pPr>
  </w:style>
  <w:style w:type="character" w:customStyle="1" w:styleId="Nummering1Char">
    <w:name w:val="Nummering1 Char"/>
    <w:link w:val="Nummering1"/>
    <w:rsid w:val="00CE375F"/>
  </w:style>
  <w:style w:type="numbering" w:customStyle="1" w:styleId="Stijl1">
    <w:name w:val="Stijl1"/>
    <w:rsid w:val="00046E8A"/>
    <w:pPr>
      <w:numPr>
        <w:numId w:val="4"/>
      </w:numPr>
    </w:pPr>
  </w:style>
  <w:style w:type="numbering" w:customStyle="1" w:styleId="Stijl2">
    <w:name w:val="Stijl2"/>
    <w:rsid w:val="003460FE"/>
    <w:pPr>
      <w:numPr>
        <w:numId w:val="5"/>
      </w:numPr>
    </w:pPr>
  </w:style>
  <w:style w:type="numbering" w:customStyle="1" w:styleId="Stijl3">
    <w:name w:val="Stijl3"/>
    <w:rsid w:val="004D4CE5"/>
    <w:pPr>
      <w:numPr>
        <w:numId w:val="9"/>
      </w:numPr>
    </w:pPr>
  </w:style>
  <w:style w:type="paragraph" w:styleId="Lijstalinea">
    <w:name w:val="List Paragraph"/>
    <w:basedOn w:val="Standaard"/>
    <w:uiPriority w:val="34"/>
    <w:rsid w:val="00CC658D"/>
    <w:pPr>
      <w:ind w:left="720"/>
      <w:contextualSpacing/>
    </w:pPr>
  </w:style>
  <w:style w:type="character" w:customStyle="1" w:styleId="Kop5Char">
    <w:name w:val="Kop 5 Char"/>
    <w:basedOn w:val="Standaardalinea-lettertype"/>
    <w:link w:val="Kop5"/>
    <w:semiHidden/>
    <w:rsid w:val="00BE1157"/>
    <w:rPr>
      <w:rFonts w:asciiTheme="minorHAnsi" w:eastAsiaTheme="majorEastAsia" w:hAnsiTheme="minorHAnsi" w:cstheme="majorBidi"/>
      <w:color w:val="365F91" w:themeColor="accent1" w:themeShade="BF"/>
    </w:rPr>
  </w:style>
  <w:style w:type="character" w:customStyle="1" w:styleId="Kop6Char">
    <w:name w:val="Kop 6 Char"/>
    <w:basedOn w:val="Standaardalinea-lettertype"/>
    <w:link w:val="Kop6"/>
    <w:semiHidden/>
    <w:rsid w:val="00BE115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semiHidden/>
    <w:rsid w:val="00BE115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semiHidden/>
    <w:rsid w:val="00BE115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semiHidden/>
    <w:rsid w:val="00BE1157"/>
    <w:rPr>
      <w:rFonts w:asciiTheme="minorHAnsi" w:eastAsiaTheme="majorEastAsia" w:hAnsiTheme="minorHAnsi" w:cstheme="majorBidi"/>
      <w:color w:val="272727" w:themeColor="text1" w:themeTint="D8"/>
    </w:rPr>
  </w:style>
  <w:style w:type="paragraph" w:styleId="Ondertitel">
    <w:name w:val="Subtitle"/>
    <w:basedOn w:val="Standaard"/>
    <w:next w:val="Standaard"/>
    <w:link w:val="OndertitelChar"/>
    <w:rsid w:val="00BE1157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rsid w:val="00BE115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rsid w:val="00BE115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BE1157"/>
    <w:rPr>
      <w:i/>
      <w:iCs/>
      <w:color w:val="404040" w:themeColor="text1" w:themeTint="BF"/>
    </w:rPr>
  </w:style>
  <w:style w:type="character" w:styleId="Intensievebenadrukking">
    <w:name w:val="Intense Emphasis"/>
    <w:basedOn w:val="Standaardalinea-lettertype"/>
    <w:uiPriority w:val="21"/>
    <w:rsid w:val="00BE1157"/>
    <w:rPr>
      <w:i/>
      <w:iCs/>
      <w:color w:val="365F9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BE1157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E1157"/>
    <w:rPr>
      <w:i/>
      <w:iCs/>
      <w:color w:val="365F91" w:themeColor="accent1" w:themeShade="BF"/>
    </w:rPr>
  </w:style>
  <w:style w:type="character" w:styleId="Intensieveverwijzing">
    <w:name w:val="Intense Reference"/>
    <w:basedOn w:val="Standaardalinea-lettertype"/>
    <w:uiPriority w:val="32"/>
    <w:rsid w:val="00BE1157"/>
    <w:rPr>
      <w:b/>
      <w:bCs/>
      <w:smallCaps/>
      <w:color w:val="365F9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BE1157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E1157"/>
    <w:rPr>
      <w:color w:val="605E5C"/>
      <w:shd w:val="clear" w:color="auto" w:fill="E1DFDD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59024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590249"/>
    <w:pPr>
      <w:spacing w:after="160" w:line="240" w:lineRule="auto"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590249"/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paragraph" w:styleId="Revisie">
    <w:name w:val="Revision"/>
    <w:hidden/>
    <w:uiPriority w:val="99"/>
    <w:semiHidden/>
    <w:rsid w:val="00AF7788"/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FC665B"/>
    <w:pPr>
      <w:spacing w:after="0"/>
    </w:pPr>
    <w:rPr>
      <w:rFonts w:ascii="Arial" w:eastAsia="Times New Roman" w:hAnsi="Arial" w:cs="Times New Roman"/>
      <w:b/>
      <w:bCs/>
      <w:kern w:val="0"/>
      <w:lang w:eastAsia="nl-NL"/>
      <w14:ligatures w14:val="none"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FC665B"/>
    <w:rPr>
      <w:rFonts w:asciiTheme="minorHAnsi" w:eastAsiaTheme="minorHAnsi" w:hAnsiTheme="minorHAnsi" w:cstheme="minorBidi"/>
      <w:b/>
      <w:bCs/>
      <w:kern w:val="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56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u-SZKsV7va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estjeleefstijl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FEE38-D9A7-473C-9996-DB88F6FF5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van der Busse</dc:creator>
  <cp:keywords/>
  <dc:description/>
  <cp:lastModifiedBy>Petra van der Busse</cp:lastModifiedBy>
  <cp:revision>5</cp:revision>
  <cp:lastPrinted>2006-06-26T19:27:00Z</cp:lastPrinted>
  <dcterms:created xsi:type="dcterms:W3CDTF">2024-11-07T09:59:00Z</dcterms:created>
  <dcterms:modified xsi:type="dcterms:W3CDTF">2024-11-07T10:01:00Z</dcterms:modified>
</cp:coreProperties>
</file>